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A5487" w14:textId="39DAE7C6" w:rsidR="00B872B3" w:rsidRDefault="00B872B3">
      <w:pPr>
        <w:pStyle w:val="Heading1"/>
        <w:rPr>
          <w:color w:val="auto"/>
        </w:rPr>
      </w:pPr>
      <w:r>
        <w:rPr>
          <w:noProof/>
          <w:color w:val="auto"/>
        </w:rPr>
        <w:drawing>
          <wp:inline distT="0" distB="0" distL="0" distR="0" wp14:anchorId="1DFA7052" wp14:editId="1BB0301E">
            <wp:extent cx="1702592" cy="817245"/>
            <wp:effectExtent l="0" t="0" r="0" b="0"/>
            <wp:docPr id="48776028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60283" name="Picture 48776028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7456" cy="8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5482" w14:textId="585BF030" w:rsidR="009A3F79" w:rsidRPr="00156A33" w:rsidRDefault="00143DD8">
      <w:pPr>
        <w:pStyle w:val="Heading1"/>
        <w:rPr>
          <w:color w:val="auto"/>
        </w:rPr>
      </w:pPr>
      <w:r w:rsidRPr="00156A33">
        <w:rPr>
          <w:color w:val="auto"/>
        </w:rPr>
        <w:t>Volunteer Manager</w:t>
      </w:r>
    </w:p>
    <w:p w14:paraId="1880DE17" w14:textId="77777777" w:rsidR="009A3F79" w:rsidRPr="00156A33" w:rsidRDefault="00143DD8">
      <w:r w:rsidRPr="00156A33">
        <w:rPr>
          <w:b/>
        </w:rPr>
        <w:t xml:space="preserve">Reports to: </w:t>
      </w:r>
      <w:r w:rsidRPr="00156A33">
        <w:t>Senior Director of Advancement</w:t>
      </w:r>
      <w:r w:rsidRPr="00156A33">
        <w:br/>
      </w:r>
      <w:r w:rsidRPr="00156A33">
        <w:rPr>
          <w:b/>
        </w:rPr>
        <w:t xml:space="preserve">Direct Report: </w:t>
      </w:r>
      <w:r w:rsidRPr="00156A33">
        <w:t>Volunteer Coordinator</w:t>
      </w:r>
    </w:p>
    <w:p w14:paraId="22D4CA2F" w14:textId="77777777" w:rsidR="009A3F79" w:rsidRPr="00156A33" w:rsidRDefault="00143DD8">
      <w:pPr>
        <w:pStyle w:val="Heading2"/>
        <w:rPr>
          <w:color w:val="auto"/>
        </w:rPr>
      </w:pPr>
      <w:r w:rsidRPr="00156A33">
        <w:rPr>
          <w:color w:val="auto"/>
        </w:rPr>
        <w:t>About Last Mile Food Rescue</w:t>
      </w:r>
    </w:p>
    <w:p w14:paraId="585D3EE5" w14:textId="57BA4200" w:rsidR="009A3F79" w:rsidRPr="00156A33" w:rsidRDefault="196C249F">
      <w:r>
        <w:t xml:space="preserve">Last Mile Food Rescue is a Cincinnati-based nonprofit that operates on a simple </w:t>
      </w:r>
      <w:r w:rsidR="4627A328">
        <w:t>belief</w:t>
      </w:r>
      <w:r>
        <w:t xml:space="preserve">: </w:t>
      </w:r>
      <w:r w:rsidRPr="6899C206">
        <w:rPr>
          <w:b/>
          <w:bCs/>
        </w:rPr>
        <w:t>hunger is a logistics problem.</w:t>
      </w:r>
      <w:r>
        <w:t xml:space="preserve"> We rescue fresh surplus food from grocers, restaurants, and other food donors and move it quickly to nonprofit partners serving neighbors experiencing food insecurity.</w:t>
      </w:r>
      <w:r w:rsidR="00143DD8">
        <w:br/>
      </w:r>
      <w:r w:rsidR="00143DD8">
        <w:br/>
      </w:r>
      <w:r>
        <w:t xml:space="preserve">Since November 2020, Last Mile has rescued more than </w:t>
      </w:r>
      <w:r w:rsidR="4627A328">
        <w:t>20</w:t>
      </w:r>
      <w:r>
        <w:t xml:space="preserve"> million pounds of food, delivering millions of meals while keeping nutritious food out of landfills. Powered by innovative technology, a dedicated fleet, and an extraordinary volunteer network, Last Mile continues to grow rapidly and is building the logistics infrastructure needed to solve food insecurity across Greater Cincinnati.</w:t>
      </w:r>
    </w:p>
    <w:p w14:paraId="0C42BE85" w14:textId="77777777" w:rsidR="009A3F79" w:rsidRPr="00156A33" w:rsidRDefault="00143DD8">
      <w:pPr>
        <w:pStyle w:val="Heading2"/>
        <w:rPr>
          <w:color w:val="auto"/>
        </w:rPr>
      </w:pPr>
      <w:r w:rsidRPr="00156A33">
        <w:rPr>
          <w:color w:val="auto"/>
        </w:rPr>
        <w:t>The Opportunity</w:t>
      </w:r>
    </w:p>
    <w:p w14:paraId="7793BA4C" w14:textId="5E15CF60" w:rsidR="009A3F79" w:rsidRPr="00156A33" w:rsidRDefault="00143DD8">
      <w:r w:rsidRPr="00156A33">
        <w:t>Volunteers are at the heart of Last Mile Food Rescue's mission. As the organization continues to grow, we are seeking a strategic, relationship-driven leader to build one of our most valuable assets—our volunteer community.</w:t>
      </w:r>
      <w:r w:rsidRPr="00156A33">
        <w:br/>
      </w:r>
      <w:r w:rsidRPr="00156A33">
        <w:br/>
        <w:t>The Volunteer Manager will lead the strategy for volunteer recruitment, retention, and engagement while supervising the Volunteer Coordinator, who oversees the day-to-day volunteer experience. This position will ensure Last Mile has the volunteer capacity to support its expanding mission.</w:t>
      </w:r>
    </w:p>
    <w:p w14:paraId="795EE879" w14:textId="77777777" w:rsidR="009A3F79" w:rsidRPr="00156A33" w:rsidRDefault="00143DD8">
      <w:pPr>
        <w:pStyle w:val="Heading2"/>
        <w:rPr>
          <w:color w:val="auto"/>
        </w:rPr>
      </w:pPr>
      <w:r w:rsidRPr="00156A33">
        <w:rPr>
          <w:color w:val="auto"/>
        </w:rPr>
        <w:t>Key Responsibilities</w:t>
      </w:r>
    </w:p>
    <w:p w14:paraId="49095554" w14:textId="77777777" w:rsidR="009A3F79" w:rsidRPr="00156A33" w:rsidRDefault="00143DD8">
      <w:pPr>
        <w:pStyle w:val="Heading3"/>
        <w:rPr>
          <w:color w:val="auto"/>
        </w:rPr>
      </w:pPr>
      <w:r w:rsidRPr="00156A33">
        <w:rPr>
          <w:color w:val="auto"/>
        </w:rPr>
        <w:t>Volunteer Strategy &amp; Growth</w:t>
      </w:r>
    </w:p>
    <w:p w14:paraId="061B5C99" w14:textId="77777777" w:rsidR="009A3F79" w:rsidRPr="00156A33" w:rsidRDefault="196C249F">
      <w:pPr>
        <w:pStyle w:val="ListBullet"/>
      </w:pPr>
      <w:r>
        <w:t>Develop and execute a comprehensive volunteer recruitment, retention, and engagement strategy aligned with organizational growth goals.</w:t>
      </w:r>
    </w:p>
    <w:p w14:paraId="62BC0E54" w14:textId="2F451CBC" w:rsidR="009A3F79" w:rsidRPr="00156A33" w:rsidRDefault="4627A328">
      <w:pPr>
        <w:pStyle w:val="ListBullet"/>
      </w:pPr>
      <w:r>
        <w:t>Drive annual goals and key performance indicators for volunteer recruitment, retention, and participation.</w:t>
      </w:r>
    </w:p>
    <w:p w14:paraId="637EA7EC" w14:textId="13EC5B7F" w:rsidR="009A3F79" w:rsidRPr="00156A33" w:rsidRDefault="196C249F">
      <w:pPr>
        <w:pStyle w:val="ListBullet"/>
      </w:pPr>
      <w:r>
        <w:t>Build a sustainable volunteer pipeline that supports food rescues</w:t>
      </w:r>
      <w:r w:rsidR="4627A328">
        <w:t xml:space="preserve"> </w:t>
      </w:r>
      <w:r>
        <w:t>and future organizational growth.</w:t>
      </w:r>
    </w:p>
    <w:p w14:paraId="0CFCE8CC" w14:textId="77777777" w:rsidR="009A3F79" w:rsidRPr="00156A33" w:rsidRDefault="196C249F">
      <w:pPr>
        <w:pStyle w:val="ListBullet"/>
      </w:pPr>
      <w:r>
        <w:lastRenderedPageBreak/>
        <w:t>Evaluate trends and recommend new opportunities to strengthen the volunteer program.</w:t>
      </w:r>
    </w:p>
    <w:p w14:paraId="5D7B8857" w14:textId="77777777" w:rsidR="009A3F79" w:rsidRPr="00156A33" w:rsidRDefault="196C249F">
      <w:pPr>
        <w:pStyle w:val="Heading3"/>
        <w:rPr>
          <w:color w:val="auto"/>
        </w:rPr>
      </w:pPr>
      <w:r w:rsidRPr="1EA9C0F0">
        <w:rPr>
          <w:color w:val="auto"/>
        </w:rPr>
        <w:t>Leadership</w:t>
      </w:r>
    </w:p>
    <w:p w14:paraId="3E9D9C82" w14:textId="0828F966" w:rsidR="42A6ACC7" w:rsidRDefault="42A6ACC7" w:rsidP="1EA9C0F0">
      <w:pPr>
        <w:pStyle w:val="ListBullet"/>
      </w:pPr>
      <w:r>
        <w:t xml:space="preserve">Support </w:t>
      </w:r>
      <w:r w:rsidR="45E63F15">
        <w:t>volunteer communications</w:t>
      </w:r>
      <w:r w:rsidR="684E8E50">
        <w:t xml:space="preserve"> </w:t>
      </w:r>
      <w:r w:rsidR="45E63F15">
        <w:t>and events</w:t>
      </w:r>
      <w:commentRangeStart w:id="0"/>
      <w:commentRangeEnd w:id="0"/>
      <w:r>
        <w:rPr>
          <w:rStyle w:val="CommentReference"/>
          <w:sz w:val="22"/>
          <w:szCs w:val="22"/>
        </w:rPr>
        <w:commentReference w:id="0"/>
      </w:r>
    </w:p>
    <w:p w14:paraId="5E0DD3C4" w14:textId="28CA66D1" w:rsidR="7706F4B4" w:rsidRDefault="7706F4B4" w:rsidP="1EA9C0F0">
      <w:pPr>
        <w:pStyle w:val="ListBullet"/>
      </w:pPr>
      <w:r>
        <w:t>Shape and expand Volunteer Program Policy and Procedures</w:t>
      </w:r>
    </w:p>
    <w:p w14:paraId="672A4E37" w14:textId="77777777" w:rsidR="009A3F79" w:rsidRPr="00156A33" w:rsidRDefault="196C249F">
      <w:pPr>
        <w:pStyle w:val="ListBullet"/>
      </w:pPr>
      <w:r>
        <w:t>Supervise, mentor, and support the Volunteer Coordinator.</w:t>
      </w:r>
    </w:p>
    <w:p w14:paraId="5D07814D" w14:textId="77777777" w:rsidR="009A3F79" w:rsidRPr="00156A33" w:rsidRDefault="196C249F">
      <w:pPr>
        <w:pStyle w:val="ListBullet"/>
      </w:pPr>
      <w:r>
        <w:t>Provide strategic oversight of the volunteer program while empowering the Coordinator to manage day-to-day operations.</w:t>
      </w:r>
    </w:p>
    <w:p w14:paraId="03F84157" w14:textId="77777777" w:rsidR="009A3F79" w:rsidRPr="00156A33" w:rsidRDefault="196C249F">
      <w:pPr>
        <w:pStyle w:val="ListBullet"/>
      </w:pPr>
      <w:r>
        <w:t>Foster a welcoming, mission-driven, and service-oriented volunteer culture.</w:t>
      </w:r>
    </w:p>
    <w:p w14:paraId="31F489EA" w14:textId="77777777" w:rsidR="009A3F79" w:rsidRPr="00156A33" w:rsidRDefault="00143DD8">
      <w:pPr>
        <w:pStyle w:val="Heading3"/>
        <w:rPr>
          <w:color w:val="auto"/>
        </w:rPr>
      </w:pPr>
      <w:r w:rsidRPr="00156A33">
        <w:rPr>
          <w:color w:val="auto"/>
        </w:rPr>
        <w:t>Volunteer Recruitment &amp; Retention</w:t>
      </w:r>
    </w:p>
    <w:p w14:paraId="0D5B9DB8" w14:textId="77777777" w:rsidR="009A3F79" w:rsidRPr="00156A33" w:rsidRDefault="196C249F">
      <w:pPr>
        <w:pStyle w:val="ListBullet"/>
      </w:pPr>
      <w:r>
        <w:t>Collaborate with Marketing &amp; Communications on volunteer recruitment campaigns and storytelling.</w:t>
      </w:r>
    </w:p>
    <w:p w14:paraId="0EBE48CE" w14:textId="77777777" w:rsidR="009A3F79" w:rsidRPr="00156A33" w:rsidRDefault="196C249F">
      <w:pPr>
        <w:pStyle w:val="ListBullet"/>
      </w:pPr>
      <w:r>
        <w:t>Identify new audiences and remove barriers to volunteer participation.</w:t>
      </w:r>
    </w:p>
    <w:p w14:paraId="34FBB9B7" w14:textId="77777777" w:rsidR="009A3F79" w:rsidRPr="00156A33" w:rsidRDefault="196C249F">
      <w:pPr>
        <w:pStyle w:val="ListBullet"/>
      </w:pPr>
      <w:r>
        <w:t>Oversee the volunteer journey from first engagement through long-term stewardship.</w:t>
      </w:r>
    </w:p>
    <w:p w14:paraId="381061C5" w14:textId="77777777" w:rsidR="009A3F79" w:rsidRPr="00156A33" w:rsidRDefault="196C249F">
      <w:pPr>
        <w:pStyle w:val="ListBullet"/>
      </w:pPr>
      <w:r>
        <w:t>Lead volunteer recognition and appreciation initiatives.</w:t>
      </w:r>
    </w:p>
    <w:p w14:paraId="6783968F" w14:textId="77777777" w:rsidR="009A3F79" w:rsidRPr="00156A33" w:rsidRDefault="00143DD8">
      <w:pPr>
        <w:pStyle w:val="Heading3"/>
        <w:rPr>
          <w:color w:val="auto"/>
        </w:rPr>
      </w:pPr>
      <w:r w:rsidRPr="00156A33">
        <w:rPr>
          <w:color w:val="auto"/>
        </w:rPr>
        <w:t>Data &amp; Performance</w:t>
      </w:r>
    </w:p>
    <w:p w14:paraId="3E33DD8A" w14:textId="77777777" w:rsidR="009A3F79" w:rsidRPr="00156A33" w:rsidRDefault="196C249F">
      <w:pPr>
        <w:pStyle w:val="ListBullet"/>
      </w:pPr>
      <w:r>
        <w:t>Analyze volunteer metrics to improve recruitment, retention, utilization, and satisfaction.</w:t>
      </w:r>
    </w:p>
    <w:p w14:paraId="66C6DF0E" w14:textId="77777777" w:rsidR="009A3F79" w:rsidRPr="00156A33" w:rsidRDefault="196C249F">
      <w:pPr>
        <w:pStyle w:val="ListBullet"/>
      </w:pPr>
      <w:r>
        <w:t>Provide regular reports and recommendations to leadership.</w:t>
      </w:r>
    </w:p>
    <w:p w14:paraId="766819D0" w14:textId="77777777" w:rsidR="009A3F79" w:rsidRPr="00156A33" w:rsidRDefault="00143DD8">
      <w:pPr>
        <w:pStyle w:val="Heading3"/>
        <w:rPr>
          <w:color w:val="auto"/>
        </w:rPr>
      </w:pPr>
      <w:r w:rsidRPr="00156A33">
        <w:rPr>
          <w:color w:val="auto"/>
        </w:rPr>
        <w:t>Cross-Department Collaboration</w:t>
      </w:r>
    </w:p>
    <w:p w14:paraId="12B338D3" w14:textId="77777777" w:rsidR="009A3F79" w:rsidRPr="00156A33" w:rsidRDefault="196C249F">
      <w:pPr>
        <w:pStyle w:val="ListBullet"/>
      </w:pPr>
      <w:r>
        <w:t>Partner with Operations to ensure volunteer resources meet organizational needs.</w:t>
      </w:r>
    </w:p>
    <w:p w14:paraId="0097BEAA" w14:textId="77777777" w:rsidR="009A3F79" w:rsidRPr="00156A33" w:rsidRDefault="196C249F">
      <w:pPr>
        <w:pStyle w:val="ListBullet"/>
      </w:pPr>
      <w:r>
        <w:t>Collaborate with Advancement to integrate volunteers into donor cultivation and stewardship.</w:t>
      </w:r>
    </w:p>
    <w:p w14:paraId="587A2239" w14:textId="1652D823" w:rsidR="009A3F79" w:rsidRPr="00156A33" w:rsidRDefault="196C249F">
      <w:pPr>
        <w:pStyle w:val="ListBullet"/>
      </w:pPr>
      <w:r>
        <w:t>Work with Marketing &amp; Communications to celebrate volunteer impact</w:t>
      </w:r>
      <w:r w:rsidR="5A4492C6">
        <w:t>,</w:t>
      </w:r>
      <w:r>
        <w:t xml:space="preserve"> strengthen recruitment messaging</w:t>
      </w:r>
      <w:r w:rsidR="0F02C885">
        <w:t>, and build recruitment campaigns.</w:t>
      </w:r>
    </w:p>
    <w:p w14:paraId="2DD5E038" w14:textId="3206E0F4" w:rsidR="009A3F79" w:rsidRPr="00156A33" w:rsidRDefault="00143DD8" w:rsidP="1EA9C0F0">
      <w:pPr>
        <w:pStyle w:val="ListBullet"/>
      </w:pPr>
      <w:commentRangeStart w:id="1"/>
      <w:commentRangeEnd w:id="1"/>
      <w:r>
        <w:rPr>
          <w:rStyle w:val="CommentReference"/>
          <w:sz w:val="22"/>
          <w:szCs w:val="22"/>
        </w:rPr>
        <w:commentReference w:id="1"/>
      </w:r>
      <w:r w:rsidR="50F478E1">
        <w:t>Support interdepartmental projects as they relate to volunteers</w:t>
      </w:r>
    </w:p>
    <w:p w14:paraId="607FD3D3" w14:textId="6EE53E6A" w:rsidR="009A3F79" w:rsidRPr="00156A33" w:rsidRDefault="196C249F" w:rsidP="6899C206">
      <w:pPr>
        <w:pStyle w:val="Heading2"/>
        <w:rPr>
          <w:color w:val="auto"/>
        </w:rPr>
      </w:pPr>
      <w:r w:rsidRPr="6899C206">
        <w:rPr>
          <w:color w:val="auto"/>
        </w:rPr>
        <w:t>Volunteer Coordinator Oversight</w:t>
      </w:r>
    </w:p>
    <w:p w14:paraId="22EE3945" w14:textId="77777777" w:rsidR="009A3F79" w:rsidRPr="00156A33" w:rsidRDefault="196C249F">
      <w:r>
        <w:t>The Volunteer Manager provides strategic leadership while the Volunteer Coordinator manages the day-to-day execution of the volunteer program, including volunteer communications, scheduling, onboarding, engagement, recognition, event coordination, database management, and volunteer support.</w:t>
      </w:r>
    </w:p>
    <w:p w14:paraId="2817C9F5" w14:textId="77777777" w:rsidR="009A3F79" w:rsidRPr="00156A33" w:rsidRDefault="00143DD8">
      <w:pPr>
        <w:pStyle w:val="Heading2"/>
        <w:rPr>
          <w:color w:val="auto"/>
        </w:rPr>
      </w:pPr>
      <w:r w:rsidRPr="00156A33">
        <w:rPr>
          <w:color w:val="auto"/>
        </w:rPr>
        <w:t>Qualifications</w:t>
      </w:r>
    </w:p>
    <w:p w14:paraId="33AB9731" w14:textId="6D7EDD58" w:rsidR="009A3F79" w:rsidRPr="00156A33" w:rsidRDefault="00143DD8" w:rsidP="00156A33">
      <w:pPr>
        <w:pStyle w:val="IntenseQuote"/>
        <w:tabs>
          <w:tab w:val="left" w:pos="6504"/>
        </w:tabs>
        <w:ind w:left="0"/>
        <w:rPr>
          <w:color w:val="auto"/>
        </w:rPr>
      </w:pPr>
      <w:r w:rsidRPr="00156A33">
        <w:rPr>
          <w:color w:val="auto"/>
        </w:rPr>
        <w:t>Required</w:t>
      </w:r>
      <w:r w:rsidR="00156A33">
        <w:rPr>
          <w:color w:val="auto"/>
        </w:rPr>
        <w:tab/>
      </w:r>
    </w:p>
    <w:p w14:paraId="58D40ED0" w14:textId="77777777" w:rsidR="009A3F79" w:rsidRPr="00156A33" w:rsidRDefault="196C249F">
      <w:pPr>
        <w:pStyle w:val="ListBullet"/>
      </w:pPr>
      <w:r>
        <w:t>Bachelor's degree or equivalent professional experience.</w:t>
      </w:r>
    </w:p>
    <w:p w14:paraId="5A491D80" w14:textId="77777777" w:rsidR="009A3F79" w:rsidRPr="00156A33" w:rsidRDefault="196C249F">
      <w:pPr>
        <w:pStyle w:val="ListBullet"/>
      </w:pPr>
      <w:r>
        <w:t>Five or more years of experience in volunteer management, community engagement, nonprofit leadership, or a related field.</w:t>
      </w:r>
    </w:p>
    <w:p w14:paraId="41FD8C78" w14:textId="77777777" w:rsidR="009A3F79" w:rsidRPr="00156A33" w:rsidRDefault="196C249F">
      <w:pPr>
        <w:pStyle w:val="ListBullet"/>
      </w:pPr>
      <w:r>
        <w:lastRenderedPageBreak/>
        <w:t>Demonstrated success growing volunteer or community engagement programs.</w:t>
      </w:r>
    </w:p>
    <w:p w14:paraId="3702B0AF" w14:textId="77777777" w:rsidR="009A3F79" w:rsidRPr="00156A33" w:rsidRDefault="196C249F">
      <w:pPr>
        <w:pStyle w:val="ListBullet"/>
      </w:pPr>
      <w:r>
        <w:t>Exceptional relationship-building, communication, organizational, and project management skills.</w:t>
      </w:r>
    </w:p>
    <w:p w14:paraId="7D410249" w14:textId="77777777" w:rsidR="009A3F79" w:rsidRPr="00156A33" w:rsidRDefault="196C249F">
      <w:pPr>
        <w:pStyle w:val="ListBullet"/>
      </w:pPr>
      <w:r>
        <w:t>Experience using data and performance metrics to inform decision-making.</w:t>
      </w:r>
    </w:p>
    <w:p w14:paraId="4201AD1F" w14:textId="77777777" w:rsidR="009A3F79" w:rsidRPr="00156A33" w:rsidRDefault="196C249F">
      <w:pPr>
        <w:pStyle w:val="ListBullet"/>
      </w:pPr>
      <w:r>
        <w:t>Passion for the mission of Last Mile Food Rescue.</w:t>
      </w:r>
    </w:p>
    <w:p w14:paraId="555B48D0" w14:textId="77777777" w:rsidR="009A3F79" w:rsidRPr="00156A33" w:rsidRDefault="00143DD8" w:rsidP="00156A33">
      <w:pPr>
        <w:pStyle w:val="IntenseQuote"/>
        <w:ind w:left="0"/>
        <w:rPr>
          <w:color w:val="auto"/>
        </w:rPr>
      </w:pPr>
      <w:r w:rsidRPr="00156A33">
        <w:rPr>
          <w:color w:val="auto"/>
        </w:rPr>
        <w:t>Preferred</w:t>
      </w:r>
    </w:p>
    <w:p w14:paraId="27E18998" w14:textId="5A796C17" w:rsidR="009A3F79" w:rsidRPr="00156A33" w:rsidRDefault="196C249F">
      <w:pPr>
        <w:pStyle w:val="ListBullet"/>
      </w:pPr>
      <w:r>
        <w:t>Experience with volunteer management software or CRM systems.</w:t>
      </w:r>
    </w:p>
    <w:p w14:paraId="47D7F5F8" w14:textId="4A2C41DF" w:rsidR="196C249F" w:rsidRDefault="196C249F" w:rsidP="1EA9C0F0">
      <w:pPr>
        <w:pStyle w:val="ListBullet"/>
      </w:pPr>
      <w:r>
        <w:t>Experience building corporate or community partnerships.</w:t>
      </w:r>
    </w:p>
    <w:p w14:paraId="624F4292" w14:textId="39A08449" w:rsidR="7A457C13" w:rsidRDefault="7A457C13" w:rsidP="6899C206">
      <w:pPr>
        <w:pStyle w:val="ListBullet"/>
        <w:rPr>
          <w:rFonts w:ascii="Cambria" w:eastAsia="Cambria" w:hAnsi="Cambria" w:cs="Cambria"/>
          <w:color w:val="000000" w:themeColor="text1"/>
        </w:rPr>
      </w:pPr>
      <w:r>
        <w:t>Experience supervising staff</w:t>
      </w:r>
    </w:p>
    <w:p w14:paraId="6794FB8B" w14:textId="2C0C562F" w:rsidR="02F4D3AE" w:rsidRDefault="02F4D3AE" w:rsidP="6899C206">
      <w:pPr>
        <w:rPr>
          <w:rFonts w:ascii="Cambria" w:eastAsia="Cambria" w:hAnsi="Cambria" w:cs="Cambria"/>
          <w:color w:val="000000" w:themeColor="text1"/>
          <w:sz w:val="26"/>
          <w:szCs w:val="26"/>
        </w:rPr>
      </w:pPr>
      <w:r w:rsidRPr="6899C206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>Compensation &amp; Benefits</w:t>
      </w:r>
    </w:p>
    <w:p w14:paraId="7098DC0E" w14:textId="1FAA13D1" w:rsidR="02F4D3AE" w:rsidRDefault="02F4D3AE" w:rsidP="6899C206">
      <w:pPr>
        <w:spacing w:after="0"/>
        <w:rPr>
          <w:rFonts w:ascii="Cambria" w:eastAsia="Cambria" w:hAnsi="Cambria" w:cs="Cambria"/>
          <w:color w:val="000000" w:themeColor="text1"/>
        </w:rPr>
      </w:pPr>
      <w:r w:rsidRPr="6899C206">
        <w:rPr>
          <w:rFonts w:ascii="Cambria" w:eastAsia="Cambria" w:hAnsi="Cambria" w:cs="Cambria"/>
          <w:color w:val="000000" w:themeColor="text1"/>
        </w:rPr>
        <w:t>Salary Range: $50,000–$55,000, commensurate with experience.</w:t>
      </w:r>
      <w:r>
        <w:br/>
      </w:r>
      <w:r w:rsidRPr="6899C206">
        <w:rPr>
          <w:rFonts w:ascii="Cambria" w:eastAsia="Cambria" w:hAnsi="Cambria" w:cs="Cambria"/>
          <w:color w:val="000000" w:themeColor="text1"/>
        </w:rPr>
        <w:t xml:space="preserve">Anthem Health Care – zero cost to employees </w:t>
      </w:r>
    </w:p>
    <w:p w14:paraId="14504B28" w14:textId="703C8D55" w:rsidR="02F4D3AE" w:rsidRDefault="02F4D3AE" w:rsidP="6899C206">
      <w:pPr>
        <w:rPr>
          <w:rFonts w:ascii="Cambria" w:eastAsia="Cambria" w:hAnsi="Cambria" w:cs="Cambria"/>
          <w:color w:val="000000" w:themeColor="text1"/>
        </w:rPr>
      </w:pPr>
      <w:r w:rsidRPr="6899C206">
        <w:rPr>
          <w:rFonts w:ascii="Cambria" w:eastAsia="Cambria" w:hAnsi="Cambria" w:cs="Cambria"/>
          <w:color w:val="000000" w:themeColor="text1"/>
        </w:rPr>
        <w:t>SIMPLE IRA Retirement with 3% match</w:t>
      </w:r>
      <w:r>
        <w:br/>
      </w:r>
      <w:r w:rsidRPr="6899C206">
        <w:rPr>
          <w:rFonts w:ascii="Cambria" w:eastAsia="Cambria" w:hAnsi="Cambria" w:cs="Cambria"/>
          <w:color w:val="000000" w:themeColor="text1"/>
        </w:rPr>
        <w:t>Mileage Reimbursement</w:t>
      </w:r>
      <w:r>
        <w:br/>
      </w:r>
      <w:r w:rsidRPr="6899C206">
        <w:rPr>
          <w:rFonts w:ascii="Cambria" w:eastAsia="Cambria" w:hAnsi="Cambria" w:cs="Cambria"/>
          <w:color w:val="000000" w:themeColor="text1"/>
        </w:rPr>
        <w:t>Generous Paid Time Off</w:t>
      </w:r>
      <w:r>
        <w:br/>
      </w:r>
    </w:p>
    <w:p w14:paraId="6795B622" w14:textId="10F1E3ED" w:rsidR="1500EE27" w:rsidRDefault="1500EE27" w:rsidP="6899C206">
      <w:pPr>
        <w:rPr>
          <w:rFonts w:ascii="Cambria" w:eastAsia="Cambria" w:hAnsi="Cambria" w:cs="Cambria"/>
          <w:color w:val="000000" w:themeColor="text1"/>
          <w:sz w:val="26"/>
          <w:szCs w:val="26"/>
        </w:rPr>
      </w:pPr>
      <w:r w:rsidRPr="6899C206">
        <w:rPr>
          <w:rFonts w:ascii="Cambria" w:eastAsia="Cambria" w:hAnsi="Cambria" w:cs="Cambria"/>
          <w:b/>
          <w:bCs/>
          <w:color w:val="000000" w:themeColor="text1"/>
          <w:sz w:val="26"/>
          <w:szCs w:val="26"/>
        </w:rPr>
        <w:t>To Apply</w:t>
      </w:r>
    </w:p>
    <w:p w14:paraId="74B53FF9" w14:textId="378A3840" w:rsidR="1500EE27" w:rsidRDefault="1500EE27" w:rsidP="6899C206">
      <w:pPr>
        <w:rPr>
          <w:rFonts w:ascii="Cambria" w:eastAsia="Cambria" w:hAnsi="Cambria" w:cs="Cambria"/>
          <w:color w:val="000000" w:themeColor="text1"/>
        </w:rPr>
      </w:pPr>
      <w:r w:rsidRPr="6899C206">
        <w:rPr>
          <w:rFonts w:ascii="Cambria" w:eastAsia="Cambria" w:hAnsi="Cambria" w:cs="Cambria"/>
          <w:color w:val="000000" w:themeColor="text1"/>
        </w:rPr>
        <w:t xml:space="preserve">Please submit a resume and brief cover letter to </w:t>
      </w:r>
      <w:hyperlink r:id="rId15" w:history="1">
        <w:r w:rsidRPr="6899C206">
          <w:rPr>
            <w:rStyle w:val="Hyperlink"/>
          </w:rPr>
          <w:t>beth@lastmilefood.org</w:t>
        </w:r>
      </w:hyperlink>
      <w:r w:rsidRPr="6899C206">
        <w:rPr>
          <w:rFonts w:ascii="Cambria" w:eastAsia="Cambria" w:hAnsi="Cambria" w:cs="Cambria"/>
          <w:color w:val="000000" w:themeColor="text1"/>
        </w:rPr>
        <w:t xml:space="preserve"> with the subject line: LMFR Volunteer Manager. Applications will be reviewed on a rolling basis.</w:t>
      </w:r>
    </w:p>
    <w:p w14:paraId="0958D895" w14:textId="0B7A2029" w:rsidR="6899C206" w:rsidRDefault="6899C206"/>
    <w:sectPr w:rsidR="6899C206" w:rsidSect="00034616">
      <w:headerReference w:type="default" r:id="rId1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Erin Lord" w:date="2026-08-14T11:00:00Z" w:initials="EL">
    <w:p w14:paraId="76A80B37" w14:textId="3EC7CB49" w:rsidR="00000000" w:rsidRDefault="00000000">
      <w:r>
        <w:annotationRef/>
      </w:r>
      <w:r w:rsidRPr="4A06291E">
        <w:t xml:space="preserve">How's this for summing up needing execution to be part of this role? </w:t>
      </w:r>
    </w:p>
  </w:comment>
  <w:comment w:id="1" w:author="Erin Lord" w:date="2026-08-11T14:50:00Z" w:initials="EL">
    <w:p w14:paraId="0992E1CE" w14:textId="453AE353" w:rsidR="00000000" w:rsidRDefault="00000000">
      <w:r>
        <w:annotationRef/>
      </w:r>
      <w:r w:rsidRPr="26B3705C">
        <w:t>Keeping this broad because this significant part of the role can be many things and change quickly-  DaaS, Kroger Procedure, Goshen, Code of Conduct/Manual rewrite. A major project on the horizon: move volunteer training to online module; E-sign option on Code of Conduct,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6A80B37" w15:done="1"/>
  <w15:commentEx w15:paraId="0992E1C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E841EE5" w16cex:dateUtc="2026-08-14T15:00:00Z"/>
  <w16cex:commentExtensible w16cex:durableId="6DA43F16" w16cex:dateUtc="2026-08-11T18:5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6A80B37" w16cid:durableId="7E841EE5"/>
  <w16cid:commentId w16cid:paraId="0992E1CE" w16cid:durableId="6DA43F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7BA87" w14:textId="77777777" w:rsidR="003F7668" w:rsidRDefault="003F7668" w:rsidP="00B872B3">
      <w:pPr>
        <w:spacing w:after="0" w:line="240" w:lineRule="auto"/>
      </w:pPr>
      <w:r>
        <w:separator/>
      </w:r>
    </w:p>
  </w:endnote>
  <w:endnote w:type="continuationSeparator" w:id="0">
    <w:p w14:paraId="3A7D8BCC" w14:textId="77777777" w:rsidR="003F7668" w:rsidRDefault="003F7668" w:rsidP="00B8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7B012" w14:textId="77777777" w:rsidR="003F7668" w:rsidRDefault="003F7668" w:rsidP="00B872B3">
      <w:pPr>
        <w:spacing w:after="0" w:line="240" w:lineRule="auto"/>
      </w:pPr>
      <w:r>
        <w:separator/>
      </w:r>
    </w:p>
  </w:footnote>
  <w:footnote w:type="continuationSeparator" w:id="0">
    <w:p w14:paraId="6EC70CC9" w14:textId="77777777" w:rsidR="003F7668" w:rsidRDefault="003F7668" w:rsidP="00B87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FAB2" w14:textId="77777777" w:rsidR="00B872B3" w:rsidRDefault="00B872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2046D6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FA6728"/>
    <w:multiLevelType w:val="hybridMultilevel"/>
    <w:tmpl w:val="85C2DC36"/>
    <w:lvl w:ilvl="0" w:tplc="9D6230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6F1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1C21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B68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EA64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2C4E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40B4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284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5EB5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1596543">
    <w:abstractNumId w:val="9"/>
  </w:num>
  <w:num w:numId="2" w16cid:durableId="1194003276">
    <w:abstractNumId w:val="0"/>
  </w:num>
  <w:num w:numId="3" w16cid:durableId="1385910576">
    <w:abstractNumId w:val="3"/>
  </w:num>
  <w:num w:numId="4" w16cid:durableId="1485395852">
    <w:abstractNumId w:val="2"/>
  </w:num>
  <w:num w:numId="5" w16cid:durableId="1501391126">
    <w:abstractNumId w:val="8"/>
  </w:num>
  <w:num w:numId="6" w16cid:durableId="1624461004">
    <w:abstractNumId w:val="4"/>
  </w:num>
  <w:num w:numId="7" w16cid:durableId="177080845">
    <w:abstractNumId w:val="7"/>
  </w:num>
  <w:num w:numId="8" w16cid:durableId="1883055062">
    <w:abstractNumId w:val="6"/>
  </w:num>
  <w:num w:numId="9" w16cid:durableId="512302595">
    <w:abstractNumId w:val="5"/>
  </w:num>
  <w:num w:numId="10" w16cid:durableId="64952879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in Lord">
    <w15:presenceInfo w15:providerId="AD" w15:userId="S::erin@lastmilefood.org::a134f026-ec6d-4aca-b046-510087db5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3DD8"/>
    <w:rsid w:val="0015074B"/>
    <w:rsid w:val="00156A33"/>
    <w:rsid w:val="002755A9"/>
    <w:rsid w:val="0029639D"/>
    <w:rsid w:val="002D3029"/>
    <w:rsid w:val="00326F90"/>
    <w:rsid w:val="00397A25"/>
    <w:rsid w:val="003F7668"/>
    <w:rsid w:val="00495C24"/>
    <w:rsid w:val="006A1FA6"/>
    <w:rsid w:val="00874193"/>
    <w:rsid w:val="009A3F79"/>
    <w:rsid w:val="00AA1D8D"/>
    <w:rsid w:val="00AE209F"/>
    <w:rsid w:val="00B47730"/>
    <w:rsid w:val="00B872B3"/>
    <w:rsid w:val="00CB0664"/>
    <w:rsid w:val="00D37838"/>
    <w:rsid w:val="00FC693F"/>
    <w:rsid w:val="026C8C24"/>
    <w:rsid w:val="02F4D3AE"/>
    <w:rsid w:val="0A10B995"/>
    <w:rsid w:val="0C1B2F88"/>
    <w:rsid w:val="0F02C885"/>
    <w:rsid w:val="11A519F7"/>
    <w:rsid w:val="13A2DF9D"/>
    <w:rsid w:val="1500EE27"/>
    <w:rsid w:val="151D148C"/>
    <w:rsid w:val="153BD736"/>
    <w:rsid w:val="190946DB"/>
    <w:rsid w:val="196C249F"/>
    <w:rsid w:val="1A46F506"/>
    <w:rsid w:val="1E5FD04D"/>
    <w:rsid w:val="1EA9C0F0"/>
    <w:rsid w:val="2A53763D"/>
    <w:rsid w:val="2C322706"/>
    <w:rsid w:val="31A1C0AB"/>
    <w:rsid w:val="33064B6F"/>
    <w:rsid w:val="33C53D78"/>
    <w:rsid w:val="389501AA"/>
    <w:rsid w:val="3E27743B"/>
    <w:rsid w:val="42A6ACC7"/>
    <w:rsid w:val="433DBA17"/>
    <w:rsid w:val="45E63F15"/>
    <w:rsid w:val="4627A328"/>
    <w:rsid w:val="48453D14"/>
    <w:rsid w:val="4E7821A5"/>
    <w:rsid w:val="4EE32305"/>
    <w:rsid w:val="50F478E1"/>
    <w:rsid w:val="52F55E11"/>
    <w:rsid w:val="5A4492C6"/>
    <w:rsid w:val="5FCA24F0"/>
    <w:rsid w:val="62AAD2E6"/>
    <w:rsid w:val="654C7EC5"/>
    <w:rsid w:val="6700B5B6"/>
    <w:rsid w:val="684E8E50"/>
    <w:rsid w:val="6899C206"/>
    <w:rsid w:val="6BB277B0"/>
    <w:rsid w:val="6BF74423"/>
    <w:rsid w:val="6D4A4857"/>
    <w:rsid w:val="6F00255C"/>
    <w:rsid w:val="70313FFF"/>
    <w:rsid w:val="728B96DA"/>
    <w:rsid w:val="75E5A1BA"/>
    <w:rsid w:val="7706F4B4"/>
    <w:rsid w:val="7A457C13"/>
    <w:rsid w:val="7A76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87C8592"/>
  <w14:defaultImageDpi w14:val="300"/>
  <w15:docId w15:val="{695F169E-A7AB-43C2-BE55-B9F40CC6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6899C206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omments" Target="comments.xml"/><Relationship Id="rId5" Type="http://schemas.openxmlformats.org/officeDocument/2006/relationships/styles" Target="styles.xml"/><Relationship Id="rId15" Type="http://schemas.openxmlformats.org/officeDocument/2006/relationships/hyperlink" Target="mailto:beth@lastmilefood.org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E2C880241DB48B167AA13D9F16993" ma:contentTypeVersion="19" ma:contentTypeDescription="Create a new document." ma:contentTypeScope="" ma:versionID="87856b7ca41042b364896910350c57ba">
  <xsd:schema xmlns:xsd="http://www.w3.org/2001/XMLSchema" xmlns:xs="http://www.w3.org/2001/XMLSchema" xmlns:p="http://schemas.microsoft.com/office/2006/metadata/properties" xmlns:ns2="3d19cae8-29d9-4331-a13d-5b316bc23b51" xmlns:ns3="d6958fdf-8cd5-42c3-8578-fd70dd7b8371" targetNamespace="http://schemas.microsoft.com/office/2006/metadata/properties" ma:root="true" ma:fieldsID="8480d4a65fc65f03cc9de18d529bccae" ns2:_="" ns3:_="">
    <xsd:import namespace="3d19cae8-29d9-4331-a13d-5b316bc23b51"/>
    <xsd:import namespace="d6958fdf-8cd5-42c3-8578-fd70dd7b83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19cae8-29d9-4331-a13d-5b316bc23b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32c828d-1bd6-4349-a70b-80df96bbd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58fdf-8cd5-42c3-8578-fd70dd7b8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3f5e45f-284d-4c81-9bdb-d1172470e3f1}" ma:internalName="TaxCatchAll" ma:showField="CatchAllData" ma:web="d6958fdf-8cd5-42c3-8578-fd70dd7b8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958fdf-8cd5-42c3-8578-fd70dd7b8371" xsi:nil="true"/>
    <lcf76f155ced4ddcb4097134ff3c332f xmlns="3d19cae8-29d9-4331-a13d-5b316bc23b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E09965-ABCD-4595-8261-D68F8136D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72CA45-B59C-493F-AAD5-6B8FE72FB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19cae8-29d9-4331-a13d-5b316bc23b51"/>
    <ds:schemaRef ds:uri="d6958fdf-8cd5-42c3-8578-fd70dd7b8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910836-A80F-4EA3-B37C-9D33EBFB1E2D}">
  <ds:schemaRefs>
    <ds:schemaRef ds:uri="http://schemas.microsoft.com/office/2006/metadata/properties"/>
    <ds:schemaRef ds:uri="http://schemas.microsoft.com/office/infopath/2007/PartnerControls"/>
    <ds:schemaRef ds:uri="d6958fdf-8cd5-42c3-8578-fd70dd7b8371"/>
    <ds:schemaRef ds:uri="3d19cae8-29d9-4331-a13d-5b316bc23b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3838</Characters>
  <Application>Microsoft Office Word</Application>
  <DocSecurity>0</DocSecurity>
  <Lines>31</Lines>
  <Paragraphs>9</Paragraphs>
  <ScaleCrop>false</ScaleCrop>
  <Manager/>
  <Company/>
  <LinksUpToDate>false</LinksUpToDate>
  <CharactersWithSpaces>4502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Beth Voorhees</cp:lastModifiedBy>
  <cp:revision>2</cp:revision>
  <dcterms:created xsi:type="dcterms:W3CDTF">2026-08-18T19:23:00Z</dcterms:created>
  <dcterms:modified xsi:type="dcterms:W3CDTF">2026-08-18T19:23:00Z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0x010100328E2C880241DB48B167AA13D9F16993</vt:lpwstr>
  </property>
  <property fmtid="{D5CDD505-2E9C-101B-9397-08002B2CF9AE}" pid="3" name="MediaServiceImageTags">
    <vt:lpwstr/>
  </property>
</Properties>
</file>