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81F2E" w14:textId="5E1C8FDE" w:rsidR="00FF126C" w:rsidRPr="00FF126C" w:rsidRDefault="00FF126C" w:rsidP="00FF126C">
      <w:pPr>
        <w:pStyle w:val="NoSpacing"/>
      </w:pPr>
      <w:r w:rsidRPr="00FF126C">
        <w:rPr>
          <w:b/>
          <w:bCs/>
        </w:rPr>
        <w:t>The Baker Hunt Art and Cultural Center</w:t>
      </w:r>
      <w:r>
        <w:t xml:space="preserve"> is an arts and culture organization in the heart of Covington, Kentucky. Founded in 1922, the center has grown to encompass almost 3 acres hosting beautiful gardens and 4 historic buildings which house art classes, community events, lectures, concerts, and more. </w:t>
      </w:r>
      <w:r w:rsidR="000C67C3" w:rsidRPr="000C67C3">
        <w:t xml:space="preserve">Our </w:t>
      </w:r>
      <w:r w:rsidR="000C67C3">
        <w:t>g</w:t>
      </w:r>
      <w:r w:rsidR="000C67C3" w:rsidRPr="000C67C3">
        <w:t>oals are simple</w:t>
      </w:r>
      <w:r w:rsidR="000C67C3">
        <w:t>:</w:t>
      </w:r>
      <w:r w:rsidR="000C67C3" w:rsidRPr="000C67C3">
        <w:t xml:space="preserve"> to make art and culture available to all</w:t>
      </w:r>
      <w:r w:rsidR="000C67C3">
        <w:t>,</w:t>
      </w:r>
      <w:r w:rsidR="000C67C3" w:rsidRPr="000C67C3">
        <w:t xml:space="preserve"> young and old, on campus and off, for the enrichment of our students and the cultural development of our community.</w:t>
      </w:r>
    </w:p>
    <w:p w14:paraId="7F0C3CC0" w14:textId="2F938FCB" w:rsidR="00FF126C" w:rsidRPr="00FF126C" w:rsidRDefault="00FF126C" w:rsidP="00FF126C">
      <w:pPr>
        <w:pStyle w:val="NoSpacing"/>
      </w:pPr>
      <w:r>
        <w:t xml:space="preserve">Baker Hunt </w:t>
      </w:r>
      <w:r w:rsidRPr="00FF126C">
        <w:t xml:space="preserve">is seeking </w:t>
      </w:r>
      <w:r w:rsidR="000C67C3">
        <w:t xml:space="preserve">a </w:t>
      </w:r>
      <w:r w:rsidRPr="00FF126C">
        <w:t>passionate, dedicated leader to join our Board of Directors. As a board member, you will help shape the strategic direction, ensure financial health, and advocate for our mission in the community.</w:t>
      </w:r>
    </w:p>
    <w:p w14:paraId="55C4E96F" w14:textId="77777777" w:rsidR="00FF126C" w:rsidRDefault="00FF126C" w:rsidP="00FF126C">
      <w:pPr>
        <w:pStyle w:val="NoSpacing"/>
        <w:rPr>
          <w:b/>
          <w:bCs/>
        </w:rPr>
      </w:pPr>
    </w:p>
    <w:p w14:paraId="13838F1C" w14:textId="7BE33067" w:rsidR="00FF126C" w:rsidRPr="00FF126C" w:rsidRDefault="00FF126C" w:rsidP="00FF126C">
      <w:pPr>
        <w:pStyle w:val="NoSpacing"/>
        <w:rPr>
          <w:b/>
          <w:bCs/>
        </w:rPr>
      </w:pPr>
      <w:r w:rsidRPr="00FF126C">
        <w:rPr>
          <w:b/>
          <w:bCs/>
        </w:rPr>
        <w:t>Key Responsibilities</w:t>
      </w:r>
    </w:p>
    <w:p w14:paraId="672F7321" w14:textId="77777777" w:rsidR="00FF126C" w:rsidRDefault="00FF126C" w:rsidP="00FF126C">
      <w:pPr>
        <w:pStyle w:val="NoSpacing"/>
        <w:rPr>
          <w:b/>
          <w:bCs/>
        </w:rPr>
      </w:pPr>
    </w:p>
    <w:p w14:paraId="3915D44D" w14:textId="7E3C37A3" w:rsidR="00FF126C" w:rsidRPr="00FF126C" w:rsidRDefault="00FF126C" w:rsidP="00FF126C">
      <w:pPr>
        <w:pStyle w:val="NoSpacing"/>
      </w:pPr>
      <w:r w:rsidRPr="00FF126C">
        <w:rPr>
          <w:b/>
          <w:bCs/>
        </w:rPr>
        <w:t>Governance &amp; Strategy:</w:t>
      </w:r>
      <w:r w:rsidRPr="00FF126C">
        <w:t xml:space="preserve"> Provide oversight and contribute to the organization’s strategic plan and long-term goals.</w:t>
      </w:r>
    </w:p>
    <w:p w14:paraId="157E717B" w14:textId="77777777" w:rsidR="00FF126C" w:rsidRPr="00FF126C" w:rsidRDefault="00FF126C" w:rsidP="00FF126C">
      <w:pPr>
        <w:pStyle w:val="NoSpacing"/>
      </w:pPr>
      <w:r w:rsidRPr="00FF126C">
        <w:rPr>
          <w:b/>
          <w:bCs/>
        </w:rPr>
        <w:t>Financial Stewardship:</w:t>
      </w:r>
      <w:r w:rsidRPr="00FF126C">
        <w:t xml:space="preserve"> Review annual budgets, monitor financial performance, and ensure adequate resources.</w:t>
      </w:r>
    </w:p>
    <w:p w14:paraId="2ED4378D" w14:textId="77777777" w:rsidR="00FF126C" w:rsidRPr="00FF126C" w:rsidRDefault="00FF126C" w:rsidP="00FF126C">
      <w:pPr>
        <w:pStyle w:val="NoSpacing"/>
      </w:pPr>
      <w:r w:rsidRPr="00FF126C">
        <w:rPr>
          <w:b/>
          <w:bCs/>
        </w:rPr>
        <w:t>Advocacy:</w:t>
      </w:r>
      <w:r w:rsidRPr="00FF126C">
        <w:t xml:space="preserve"> Serve as an ambassador for the organization and help build community partnerships.</w:t>
      </w:r>
    </w:p>
    <w:p w14:paraId="1E63FB16" w14:textId="76DFD8E8" w:rsidR="00FF126C" w:rsidRPr="00FF126C" w:rsidRDefault="00FF126C" w:rsidP="00FF126C">
      <w:pPr>
        <w:pStyle w:val="NoSpacing"/>
      </w:pPr>
      <w:r w:rsidRPr="00FF126C">
        <w:rPr>
          <w:b/>
          <w:bCs/>
        </w:rPr>
        <w:t>Board Participation:</w:t>
      </w:r>
      <w:r w:rsidRPr="00FF126C">
        <w:t xml:space="preserve"> Attend and actively participate in regular</w:t>
      </w:r>
      <w:r>
        <w:t xml:space="preserve"> quarterly board meetings reviewing all </w:t>
      </w:r>
      <w:proofErr w:type="gramStart"/>
      <w:r>
        <w:t>provided materials and items</w:t>
      </w:r>
      <w:proofErr w:type="gramEnd"/>
      <w:r>
        <w:t xml:space="preserve"> for discussion in advance of each meeting. </w:t>
      </w:r>
    </w:p>
    <w:p w14:paraId="72546DFD" w14:textId="77777777" w:rsidR="00FF126C" w:rsidRDefault="00FF126C" w:rsidP="00FF126C">
      <w:pPr>
        <w:pStyle w:val="NoSpacing"/>
        <w:rPr>
          <w:b/>
          <w:bCs/>
        </w:rPr>
      </w:pPr>
    </w:p>
    <w:p w14:paraId="4158461C" w14:textId="2260B034" w:rsidR="00FF126C" w:rsidRPr="00FF126C" w:rsidRDefault="00FF126C" w:rsidP="00FF126C">
      <w:pPr>
        <w:pStyle w:val="NoSpacing"/>
        <w:rPr>
          <w:b/>
          <w:bCs/>
        </w:rPr>
      </w:pPr>
      <w:r w:rsidRPr="00FF126C">
        <w:rPr>
          <w:b/>
          <w:bCs/>
        </w:rPr>
        <w:t>What We’re Looking For</w:t>
      </w:r>
    </w:p>
    <w:p w14:paraId="7286877F" w14:textId="77777777" w:rsidR="00FF126C" w:rsidRPr="00FF126C" w:rsidRDefault="00FF126C" w:rsidP="00FF126C">
      <w:pPr>
        <w:pStyle w:val="NoSpacing"/>
      </w:pPr>
      <w:r w:rsidRPr="00FF126C">
        <w:t>We are building a diverse board and welcome candidates with varied backgrounds and perspectives. Ideal candidates bring experience in one or more of the following areas:</w:t>
      </w:r>
    </w:p>
    <w:p w14:paraId="2E08FF7C" w14:textId="7AFD64E8" w:rsidR="00FF126C" w:rsidRPr="00FF126C" w:rsidRDefault="00FF126C" w:rsidP="00FF126C">
      <w:pPr>
        <w:pStyle w:val="NoSpacing"/>
      </w:pPr>
      <w:r>
        <w:t>-Fundraising and Community Engagement</w:t>
      </w:r>
    </w:p>
    <w:p w14:paraId="2A3E04B3" w14:textId="44503BE3" w:rsidR="00FF126C" w:rsidRPr="00FF126C" w:rsidRDefault="00FF126C" w:rsidP="00FF126C">
      <w:pPr>
        <w:pStyle w:val="NoSpacing"/>
      </w:pPr>
      <w:r>
        <w:t>-Legal Expertise</w:t>
      </w:r>
    </w:p>
    <w:p w14:paraId="284719E6" w14:textId="55164330" w:rsidR="00FF126C" w:rsidRPr="00FF126C" w:rsidRDefault="00FF126C" w:rsidP="00FF126C">
      <w:pPr>
        <w:pStyle w:val="NoSpacing"/>
      </w:pPr>
      <w:r>
        <w:t>-Marketing Expertise</w:t>
      </w:r>
    </w:p>
    <w:p w14:paraId="765C894C" w14:textId="77777777" w:rsidR="00FF126C" w:rsidRDefault="00FF126C" w:rsidP="00FF126C">
      <w:pPr>
        <w:pStyle w:val="NoSpacing"/>
      </w:pPr>
    </w:p>
    <w:p w14:paraId="4AB96259" w14:textId="2C0C7E78" w:rsidR="00FF126C" w:rsidRPr="00FF126C" w:rsidRDefault="00FF126C" w:rsidP="00FF126C">
      <w:pPr>
        <w:pStyle w:val="NoSpacing"/>
      </w:pPr>
      <w:r w:rsidRPr="00FF126C">
        <w:t>Previous board experience is a plus, but first-time board members with a strong passion for our mission are encouraged to apply.</w:t>
      </w:r>
    </w:p>
    <w:p w14:paraId="078C707D" w14:textId="77777777" w:rsidR="00FF126C" w:rsidRDefault="00FF126C" w:rsidP="00FF126C">
      <w:pPr>
        <w:pStyle w:val="NoSpacing"/>
      </w:pPr>
    </w:p>
    <w:p w14:paraId="44FEC959" w14:textId="570C224B" w:rsidR="00FF126C" w:rsidRPr="00FF126C" w:rsidRDefault="00FF126C" w:rsidP="00FF126C">
      <w:pPr>
        <w:pStyle w:val="NoSpacing"/>
        <w:rPr>
          <w:b/>
          <w:bCs/>
        </w:rPr>
      </w:pPr>
      <w:r w:rsidRPr="00FF126C">
        <w:rPr>
          <w:b/>
          <w:bCs/>
        </w:rPr>
        <w:t>Time Commitment</w:t>
      </w:r>
    </w:p>
    <w:p w14:paraId="7D7F2D13" w14:textId="01F4A8A1" w:rsidR="00FF126C" w:rsidRPr="00FF126C" w:rsidRDefault="00FF126C" w:rsidP="00FF126C">
      <w:pPr>
        <w:pStyle w:val="NoSpacing"/>
      </w:pPr>
      <w:r w:rsidRPr="00FF126C">
        <w:t xml:space="preserve">Board meetings: </w:t>
      </w:r>
      <w:proofErr w:type="gramStart"/>
      <w:r>
        <w:t>90-120 minute</w:t>
      </w:r>
      <w:proofErr w:type="gramEnd"/>
      <w:r>
        <w:t xml:space="preserve"> meetings once per quarter.</w:t>
      </w:r>
    </w:p>
    <w:p w14:paraId="12F138A0" w14:textId="0173B37B" w:rsidR="00FF126C" w:rsidRPr="00FF126C" w:rsidRDefault="00FF126C" w:rsidP="00FF126C">
      <w:pPr>
        <w:pStyle w:val="NoSpacing"/>
      </w:pPr>
      <w:r w:rsidRPr="00FF126C">
        <w:t xml:space="preserve">Committee work: </w:t>
      </w:r>
      <w:r>
        <w:t>as necessary</w:t>
      </w:r>
    </w:p>
    <w:p w14:paraId="4B161C61" w14:textId="3117D6AF" w:rsidR="00FF126C" w:rsidRPr="00FF126C" w:rsidRDefault="00FF126C" w:rsidP="00FF126C">
      <w:pPr>
        <w:pStyle w:val="NoSpacing"/>
      </w:pPr>
      <w:r w:rsidRPr="00FF126C">
        <w:t xml:space="preserve">Annual events/retreats: </w:t>
      </w:r>
      <w:r>
        <w:t>attend several of the planned events and programs as able</w:t>
      </w:r>
    </w:p>
    <w:p w14:paraId="2A4B8F4E" w14:textId="1C334C12" w:rsidR="00FF126C" w:rsidRPr="00FF126C" w:rsidRDefault="00FF126C" w:rsidP="00FF126C">
      <w:pPr>
        <w:pStyle w:val="NoSpacing"/>
      </w:pPr>
      <w:r w:rsidRPr="00FF126C">
        <w:t xml:space="preserve">Term length: </w:t>
      </w:r>
      <w:r>
        <w:t>Five years.</w:t>
      </w:r>
    </w:p>
    <w:p w14:paraId="4DCD4605" w14:textId="77777777" w:rsidR="00FF126C" w:rsidRDefault="00FF126C" w:rsidP="00FF126C">
      <w:pPr>
        <w:pStyle w:val="NoSpacing"/>
      </w:pPr>
    </w:p>
    <w:p w14:paraId="2FC5638D" w14:textId="31C42BB3" w:rsidR="00FF126C" w:rsidRPr="00FF126C" w:rsidRDefault="00FF126C" w:rsidP="00FF126C">
      <w:pPr>
        <w:pStyle w:val="NoSpacing"/>
        <w:rPr>
          <w:b/>
          <w:bCs/>
        </w:rPr>
      </w:pPr>
      <w:r w:rsidRPr="00FF126C">
        <w:rPr>
          <w:b/>
          <w:bCs/>
        </w:rPr>
        <w:t>How to Apply</w:t>
      </w:r>
    </w:p>
    <w:p w14:paraId="4288E540" w14:textId="0FC6AE1F" w:rsidR="00FF126C" w:rsidRDefault="00FF126C" w:rsidP="00FF126C">
      <w:pPr>
        <w:pStyle w:val="NoSpacing"/>
      </w:pPr>
      <w:r w:rsidRPr="00FF126C">
        <w:t xml:space="preserve">Please submit your resume and a brief statement of interest or cover letter to </w:t>
      </w:r>
      <w:hyperlink r:id="rId5" w:history="1">
        <w:r w:rsidRPr="00C30D40">
          <w:rPr>
            <w:rStyle w:val="Hyperlink"/>
          </w:rPr>
          <w:t>alex@bakerhunt.org</w:t>
        </w:r>
      </w:hyperlink>
      <w:r>
        <w:t xml:space="preserve"> or </w:t>
      </w:r>
      <w:hyperlink r:id="rId6" w:history="1">
        <w:r w:rsidRPr="00C30D40">
          <w:rPr>
            <w:rStyle w:val="Hyperlink"/>
          </w:rPr>
          <w:t>info@bakerhunt.org</w:t>
        </w:r>
      </w:hyperlink>
      <w:r>
        <w:t xml:space="preserve"> by August 31, </w:t>
      </w:r>
      <w:proofErr w:type="gramStart"/>
      <w:r>
        <w:t>2026</w:t>
      </w:r>
      <w:proofErr w:type="gramEnd"/>
      <w:r>
        <w:t xml:space="preserve"> at 11:59pm.</w:t>
      </w:r>
    </w:p>
    <w:p w14:paraId="68C98582" w14:textId="036EA8B6" w:rsidR="00FF126C" w:rsidRPr="00FF126C" w:rsidRDefault="00FF126C" w:rsidP="00FF126C">
      <w:pPr>
        <w:pStyle w:val="NoSpacing"/>
      </w:pPr>
      <w:r>
        <w:t xml:space="preserve">Please check out our website at </w:t>
      </w:r>
      <w:hyperlink r:id="rId7" w:history="1">
        <w:r w:rsidRPr="00C30D40">
          <w:rPr>
            <w:rStyle w:val="Hyperlink"/>
          </w:rPr>
          <w:t>www.bakerhunt.org</w:t>
        </w:r>
      </w:hyperlink>
      <w:r>
        <w:t xml:space="preserve"> for more details about the organization. </w:t>
      </w:r>
    </w:p>
    <w:p w14:paraId="5474329B" w14:textId="77777777" w:rsidR="00FF126C" w:rsidRPr="00FF126C" w:rsidRDefault="00FF126C" w:rsidP="00FF126C"/>
    <w:sectPr w:rsidR="00FF126C" w:rsidRPr="00FF12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606CCD"/>
    <w:multiLevelType w:val="hybridMultilevel"/>
    <w:tmpl w:val="932A5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024E16"/>
    <w:multiLevelType w:val="multilevel"/>
    <w:tmpl w:val="F01E6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B3629D"/>
    <w:multiLevelType w:val="multilevel"/>
    <w:tmpl w:val="CC9E7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AB5B71"/>
    <w:multiLevelType w:val="multilevel"/>
    <w:tmpl w:val="A9BC1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CF110B"/>
    <w:multiLevelType w:val="multilevel"/>
    <w:tmpl w:val="125EF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7266741">
    <w:abstractNumId w:val="2"/>
  </w:num>
  <w:num w:numId="2" w16cid:durableId="574819500">
    <w:abstractNumId w:val="4"/>
  </w:num>
  <w:num w:numId="3" w16cid:durableId="1732192006">
    <w:abstractNumId w:val="3"/>
  </w:num>
  <w:num w:numId="4" w16cid:durableId="2021539858">
    <w:abstractNumId w:val="1"/>
  </w:num>
  <w:num w:numId="5" w16cid:durableId="2104953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26C"/>
    <w:rsid w:val="000C67C3"/>
    <w:rsid w:val="00E96141"/>
    <w:rsid w:val="00FF1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7D576"/>
  <w15:chartTrackingRefBased/>
  <w15:docId w15:val="{95EEBEA0-815A-4D58-8178-201793002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12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12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12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12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12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12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12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12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12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12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12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12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12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12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12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12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12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12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12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12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12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12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12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12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12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12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12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12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126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F126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126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FF12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akerhun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bakerhunt.org" TargetMode="External"/><Relationship Id="rId5" Type="http://schemas.openxmlformats.org/officeDocument/2006/relationships/hyperlink" Target="mailto:alex@bakerhunt.or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Noel</dc:creator>
  <cp:keywords/>
  <dc:description/>
  <cp:lastModifiedBy>Alex Noel</cp:lastModifiedBy>
  <cp:revision>1</cp:revision>
  <dcterms:created xsi:type="dcterms:W3CDTF">2026-07-30T18:45:00Z</dcterms:created>
  <dcterms:modified xsi:type="dcterms:W3CDTF">2026-07-30T18:59:00Z</dcterms:modified>
</cp:coreProperties>
</file>